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9D8" w:rsidRDefault="005119D8">
      <w:pPr>
        <w:jc w:val="center"/>
        <w:rPr>
          <w:rFonts w:hint="default"/>
        </w:rPr>
      </w:pPr>
    </w:p>
    <w:p w:rsidR="0049571D" w:rsidRDefault="00CC1242" w:rsidP="008D25A9">
      <w:pPr>
        <w:ind w:firstLineChars="1000" w:firstLine="2579"/>
        <w:rPr>
          <w:rFonts w:hint="default"/>
        </w:rPr>
      </w:pPr>
      <w:r w:rsidRPr="008D25A9">
        <w:rPr>
          <w:spacing w:val="8"/>
          <w:fitText w:val="4598" w:id="-1844700160"/>
        </w:rPr>
        <w:t>京都府立医科大学附属病院</w:t>
      </w:r>
      <w:r w:rsidR="008D25A9" w:rsidRPr="008D25A9">
        <w:rPr>
          <w:spacing w:val="8"/>
          <w:fitText w:val="4598" w:id="-1844700160"/>
        </w:rPr>
        <w:t>洗浄滅菌装</w:t>
      </w:r>
      <w:r w:rsidR="008D25A9" w:rsidRPr="008D25A9">
        <w:rPr>
          <w:spacing w:val="3"/>
          <w:fitText w:val="4598" w:id="-1844700160"/>
        </w:rPr>
        <w:t>置</w:t>
      </w:r>
    </w:p>
    <w:p w:rsidR="005119D8" w:rsidRDefault="00CC1242" w:rsidP="008D25A9">
      <w:pPr>
        <w:ind w:firstLineChars="1050" w:firstLine="2582"/>
        <w:rPr>
          <w:rFonts w:hint="default"/>
        </w:rPr>
      </w:pPr>
      <w:bookmarkStart w:id="0" w:name="_GoBack"/>
      <w:bookmarkEnd w:id="0"/>
      <w:r w:rsidRPr="008D25A9">
        <w:rPr>
          <w:spacing w:val="2"/>
          <w:fitText w:val="4598" w:id="-1844700159"/>
        </w:rPr>
        <w:t>保守点検業務の一般競争入札に係る説明</w:t>
      </w:r>
      <w:r w:rsidRPr="008D25A9">
        <w:rPr>
          <w:spacing w:val="-17"/>
          <w:fitText w:val="4598" w:id="-1844700159"/>
        </w:rPr>
        <w:t>書</w:t>
      </w:r>
    </w:p>
    <w:p w:rsidR="005119D8" w:rsidRDefault="005119D8">
      <w:pPr>
        <w:rPr>
          <w:rFonts w:hint="default"/>
        </w:rPr>
      </w:pPr>
    </w:p>
    <w:p w:rsidR="005119D8" w:rsidRPr="0049571D" w:rsidRDefault="005119D8">
      <w:pPr>
        <w:rPr>
          <w:rFonts w:hint="default"/>
        </w:rPr>
      </w:pPr>
    </w:p>
    <w:p w:rsidR="005119D8" w:rsidRDefault="005119D8">
      <w:pPr>
        <w:rPr>
          <w:rFonts w:hint="default"/>
        </w:rPr>
      </w:pPr>
    </w:p>
    <w:p w:rsidR="005119D8" w:rsidRDefault="00CC1242">
      <w:pPr>
        <w:spacing w:line="580" w:lineRule="exact"/>
        <w:rPr>
          <w:rFonts w:hint="default"/>
        </w:rPr>
      </w:pPr>
      <w:r>
        <w:rPr>
          <w:sz w:val="26"/>
        </w:rPr>
        <w:t>１　入札説明書</w:t>
      </w:r>
    </w:p>
    <w:p w:rsidR="005119D8" w:rsidRDefault="005119D8">
      <w:pPr>
        <w:rPr>
          <w:rFonts w:hint="default"/>
        </w:rPr>
      </w:pPr>
    </w:p>
    <w:p w:rsidR="005119D8" w:rsidRDefault="00CC1242">
      <w:pPr>
        <w:spacing w:line="580" w:lineRule="exact"/>
        <w:rPr>
          <w:rFonts w:hint="default"/>
        </w:rPr>
      </w:pPr>
      <w:r>
        <w:rPr>
          <w:sz w:val="26"/>
        </w:rPr>
        <w:t>２　入札書及び再入札書</w:t>
      </w:r>
    </w:p>
    <w:p w:rsidR="005119D8" w:rsidRDefault="005119D8">
      <w:pPr>
        <w:rPr>
          <w:rFonts w:hint="default"/>
        </w:rPr>
      </w:pPr>
    </w:p>
    <w:p w:rsidR="005119D8" w:rsidRPr="00CC1242" w:rsidRDefault="00CC1242">
      <w:pPr>
        <w:spacing w:line="580" w:lineRule="exact"/>
        <w:rPr>
          <w:rFonts w:hint="default"/>
          <w:sz w:val="26"/>
        </w:rPr>
      </w:pPr>
      <w:r>
        <w:rPr>
          <w:sz w:val="26"/>
        </w:rPr>
        <w:t>３　一般競争入札参加資格確認申請書</w:t>
      </w:r>
    </w:p>
    <w:p w:rsidR="005119D8" w:rsidRPr="00CC1242" w:rsidRDefault="005119D8">
      <w:pPr>
        <w:rPr>
          <w:rFonts w:hint="default"/>
        </w:rPr>
      </w:pPr>
    </w:p>
    <w:p w:rsidR="005119D8" w:rsidRDefault="00CC1242">
      <w:pPr>
        <w:spacing w:line="580" w:lineRule="exact"/>
        <w:rPr>
          <w:rFonts w:hint="default"/>
        </w:rPr>
      </w:pPr>
      <w:r>
        <w:rPr>
          <w:sz w:val="26"/>
        </w:rPr>
        <w:t>４　質問書</w:t>
      </w:r>
    </w:p>
    <w:p w:rsidR="005119D8" w:rsidRDefault="005119D8">
      <w:pPr>
        <w:rPr>
          <w:rFonts w:hint="default"/>
        </w:rPr>
      </w:pPr>
    </w:p>
    <w:p w:rsidR="005119D8" w:rsidRDefault="00CC1242">
      <w:pPr>
        <w:spacing w:line="580" w:lineRule="exact"/>
        <w:rPr>
          <w:rFonts w:hint="default"/>
        </w:rPr>
      </w:pPr>
      <w:r>
        <w:rPr>
          <w:sz w:val="26"/>
        </w:rPr>
        <w:t>５　契約書（案）</w:t>
      </w:r>
    </w:p>
    <w:p w:rsidR="005119D8" w:rsidRPr="00CC1242" w:rsidRDefault="005119D8">
      <w:pPr>
        <w:rPr>
          <w:rFonts w:hint="default"/>
        </w:rPr>
      </w:pPr>
    </w:p>
    <w:p w:rsidR="005119D8" w:rsidRDefault="00CC1242">
      <w:pPr>
        <w:spacing w:line="580" w:lineRule="exact"/>
        <w:rPr>
          <w:rFonts w:hint="default"/>
        </w:rPr>
      </w:pPr>
      <w:r>
        <w:rPr>
          <w:sz w:val="26"/>
        </w:rPr>
        <w:t>６　業務仕様書</w:t>
      </w:r>
    </w:p>
    <w:sectPr w:rsidR="005119D8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559" w:charSpace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9D8" w:rsidRDefault="00CC1242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:rsidR="005119D8" w:rsidRDefault="00CC1242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9D8" w:rsidRDefault="00CC1242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:rsidR="005119D8" w:rsidRDefault="00CC1242">
      <w:pPr>
        <w:spacing w:before="32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oNotTrackMoves/>
  <w:defaultTabStop w:val="964"/>
  <w:hyphenationZone w:val="0"/>
  <w:drawingGridHorizontalSpacing w:val="425"/>
  <w:drawingGridVerticalSpacing w:val="5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19D8"/>
    <w:rsid w:val="0049571D"/>
    <w:rsid w:val="005119D8"/>
    <w:rsid w:val="008D25A9"/>
    <w:rsid w:val="00CC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7F82F09"/>
  <w15:docId w15:val="{E1A1D57C-A6B9-4F00-995B-B03CC3A4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６"/>
    <w:basedOn w:val="a"/>
  </w:style>
  <w:style w:type="paragraph" w:customStyle="1" w:styleId="a5">
    <w:name w:val="一太郎ランクスタイル５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２"/>
    <w:basedOn w:val="a"/>
  </w:style>
  <w:style w:type="paragraph" w:customStyle="1" w:styleId="a9">
    <w:name w:val="一太郎ランクスタイル１"/>
    <w:basedOn w:val="a"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  <w:sz w:val="21"/>
    </w:rPr>
  </w:style>
  <w:style w:type="paragraph" w:styleId="aa">
    <w:name w:val="header"/>
    <w:basedOn w:val="a"/>
    <w:link w:val="ab"/>
    <w:uiPriority w:val="99"/>
    <w:unhideWhenUsed/>
    <w:rsid w:val="00CC12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C1242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CC124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C1242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220459929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＊</cp:lastModifiedBy>
  <cp:revision>4</cp:revision>
  <cp:lastPrinted>2021-02-01T07:29:00Z</cp:lastPrinted>
  <dcterms:created xsi:type="dcterms:W3CDTF">2020-03-02T04:07:00Z</dcterms:created>
  <dcterms:modified xsi:type="dcterms:W3CDTF">2021-02-01T07:29:00Z</dcterms:modified>
</cp:coreProperties>
</file>