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7D0FD" w14:textId="77777777" w:rsidR="006D7DEB" w:rsidRDefault="006D7DEB" w:rsidP="00B32F07">
      <w:pPr>
        <w:jc w:val="center"/>
        <w:rPr>
          <w:sz w:val="40"/>
        </w:rPr>
      </w:pPr>
    </w:p>
    <w:p w14:paraId="17B96C07" w14:textId="77777777" w:rsidR="006D7DEB" w:rsidRDefault="006D7DEB" w:rsidP="00B32F07">
      <w:pPr>
        <w:jc w:val="center"/>
        <w:rPr>
          <w:sz w:val="40"/>
        </w:rPr>
      </w:pPr>
    </w:p>
    <w:p w14:paraId="3F721485" w14:textId="77777777" w:rsidR="006D7DEB" w:rsidRDefault="006D7DEB" w:rsidP="00B32F07">
      <w:pPr>
        <w:jc w:val="center"/>
        <w:rPr>
          <w:sz w:val="40"/>
        </w:rPr>
      </w:pPr>
    </w:p>
    <w:p w14:paraId="168A1334" w14:textId="77777777" w:rsidR="00234243" w:rsidRDefault="00F275C4" w:rsidP="00B32F07">
      <w:pPr>
        <w:jc w:val="center"/>
        <w:rPr>
          <w:sz w:val="40"/>
        </w:rPr>
      </w:pPr>
      <w:r w:rsidRPr="006D7DEB">
        <w:rPr>
          <w:rFonts w:hint="eastAsia"/>
          <w:sz w:val="40"/>
        </w:rPr>
        <w:t>治験に係わる被験者負担軽減措置に関する手順書</w:t>
      </w:r>
    </w:p>
    <w:p w14:paraId="4A0F600C" w14:textId="77777777" w:rsidR="006D7DEB" w:rsidRDefault="006D7DEB" w:rsidP="00B32F07">
      <w:pPr>
        <w:jc w:val="center"/>
        <w:rPr>
          <w:sz w:val="40"/>
        </w:rPr>
      </w:pPr>
    </w:p>
    <w:p w14:paraId="4AE48201" w14:textId="77777777" w:rsidR="006D7DEB" w:rsidRDefault="006D7DEB" w:rsidP="00B32F07">
      <w:pPr>
        <w:jc w:val="center"/>
        <w:rPr>
          <w:sz w:val="40"/>
        </w:rPr>
      </w:pPr>
    </w:p>
    <w:p w14:paraId="3B5C2B71" w14:textId="77777777" w:rsidR="006D7DEB" w:rsidRDefault="006D7DEB" w:rsidP="00B32F07">
      <w:pPr>
        <w:jc w:val="center"/>
        <w:rPr>
          <w:sz w:val="40"/>
        </w:rPr>
      </w:pPr>
    </w:p>
    <w:p w14:paraId="59FB680A" w14:textId="77777777" w:rsidR="006D7DEB" w:rsidRDefault="006D7DEB" w:rsidP="00B32F07">
      <w:pPr>
        <w:jc w:val="center"/>
        <w:rPr>
          <w:sz w:val="40"/>
        </w:rPr>
      </w:pPr>
    </w:p>
    <w:p w14:paraId="1CD3273E" w14:textId="77777777" w:rsidR="006D7DEB" w:rsidRDefault="006D7DEB" w:rsidP="00B32F07">
      <w:pPr>
        <w:jc w:val="center"/>
        <w:rPr>
          <w:sz w:val="40"/>
        </w:rPr>
      </w:pPr>
    </w:p>
    <w:p w14:paraId="6B9546AB" w14:textId="77777777" w:rsidR="006D7DEB" w:rsidRPr="006D7DEB" w:rsidRDefault="006D7DEB" w:rsidP="00B32F07">
      <w:pPr>
        <w:jc w:val="center"/>
        <w:rPr>
          <w:sz w:val="40"/>
        </w:rPr>
      </w:pPr>
    </w:p>
    <w:p w14:paraId="58C50375" w14:textId="77777777" w:rsidR="00B32F07" w:rsidRDefault="006D7DEB" w:rsidP="00B32F07">
      <w:pPr>
        <w:jc w:val="center"/>
        <w:rPr>
          <w:sz w:val="28"/>
        </w:rPr>
      </w:pPr>
      <w:r>
        <w:rPr>
          <w:rFonts w:hint="eastAsia"/>
          <w:sz w:val="28"/>
        </w:rPr>
        <w:t>京都府立医科大学附属</w:t>
      </w:r>
      <w:r w:rsidR="00B32F07" w:rsidRPr="006D7DEB">
        <w:rPr>
          <w:rFonts w:hint="eastAsia"/>
          <w:sz w:val="28"/>
        </w:rPr>
        <w:t>病院</w:t>
      </w:r>
    </w:p>
    <w:p w14:paraId="19228ABB" w14:textId="77777777" w:rsidR="006D7DEB" w:rsidRDefault="006D7DEB" w:rsidP="00B32F07">
      <w:pPr>
        <w:jc w:val="center"/>
        <w:rPr>
          <w:sz w:val="28"/>
        </w:rPr>
      </w:pPr>
    </w:p>
    <w:p w14:paraId="5D30D8A3" w14:textId="77777777" w:rsidR="006D7DEB" w:rsidRDefault="006D7DEB" w:rsidP="00B32F07">
      <w:pPr>
        <w:jc w:val="center"/>
        <w:rPr>
          <w:sz w:val="28"/>
        </w:rPr>
      </w:pPr>
    </w:p>
    <w:p w14:paraId="35F3C19A" w14:textId="77777777" w:rsidR="006D7DEB" w:rsidRDefault="006D7DEB" w:rsidP="00B32F07">
      <w:pPr>
        <w:jc w:val="center"/>
        <w:rPr>
          <w:sz w:val="28"/>
        </w:rPr>
      </w:pPr>
    </w:p>
    <w:p w14:paraId="6357095C" w14:textId="77777777" w:rsidR="006D7DEB" w:rsidRPr="006D7DEB" w:rsidRDefault="006D7DEB" w:rsidP="00B32F07">
      <w:pPr>
        <w:jc w:val="center"/>
        <w:rPr>
          <w:sz w:val="28"/>
        </w:rPr>
      </w:pPr>
    </w:p>
    <w:p w14:paraId="1D0EF527" w14:textId="77777777" w:rsidR="00B32F07" w:rsidRPr="006D7DEB" w:rsidRDefault="00FD077F" w:rsidP="00B32F07">
      <w:pPr>
        <w:jc w:val="center"/>
        <w:rPr>
          <w:sz w:val="28"/>
        </w:rPr>
      </w:pPr>
      <w:r>
        <w:rPr>
          <w:rFonts w:hint="eastAsia"/>
          <w:sz w:val="28"/>
        </w:rPr>
        <w:t xml:space="preserve"> </w:t>
      </w:r>
      <w:r>
        <w:rPr>
          <w:sz w:val="28"/>
        </w:rPr>
        <w:t xml:space="preserve"> </w:t>
      </w:r>
      <w:r w:rsidR="00B32F07" w:rsidRPr="006D7DEB">
        <w:rPr>
          <w:rFonts w:hint="eastAsia"/>
          <w:sz w:val="28"/>
        </w:rPr>
        <w:t>第</w:t>
      </w:r>
      <w:r w:rsidR="00B32F07" w:rsidRPr="006D7DEB">
        <w:rPr>
          <w:rFonts w:hint="eastAsia"/>
          <w:sz w:val="28"/>
        </w:rPr>
        <w:t>1</w:t>
      </w:r>
      <w:r>
        <w:rPr>
          <w:rFonts w:hint="eastAsia"/>
          <w:sz w:val="28"/>
        </w:rPr>
        <w:t>版</w:t>
      </w:r>
      <w:r>
        <w:rPr>
          <w:rFonts w:hint="eastAsia"/>
          <w:sz w:val="28"/>
        </w:rPr>
        <w:t xml:space="preserve">  </w:t>
      </w:r>
      <w:r w:rsidR="00B32F07" w:rsidRPr="006D7DEB">
        <w:rPr>
          <w:rFonts w:hint="eastAsia"/>
          <w:sz w:val="28"/>
        </w:rPr>
        <w:t>平成</w:t>
      </w:r>
      <w:r w:rsidR="00B32F07" w:rsidRPr="006D7DEB">
        <w:rPr>
          <w:rFonts w:hint="eastAsia"/>
          <w:sz w:val="28"/>
        </w:rPr>
        <w:t>21</w:t>
      </w:r>
      <w:r w:rsidR="00B32F07" w:rsidRPr="006D7DEB">
        <w:rPr>
          <w:rFonts w:hint="eastAsia"/>
          <w:sz w:val="28"/>
        </w:rPr>
        <w:t>年</w:t>
      </w:r>
      <w:bookmarkStart w:id="0" w:name="_GoBack"/>
      <w:bookmarkEnd w:id="0"/>
      <w:r>
        <w:rPr>
          <w:sz w:val="28"/>
        </w:rPr>
        <w:t xml:space="preserve"> </w:t>
      </w:r>
      <w:r w:rsidR="00B32F07" w:rsidRPr="006D7DEB">
        <w:rPr>
          <w:rFonts w:hint="eastAsia"/>
          <w:sz w:val="28"/>
        </w:rPr>
        <w:t>11</w:t>
      </w:r>
      <w:r w:rsidR="00B32F07" w:rsidRPr="006D7DEB">
        <w:rPr>
          <w:rFonts w:hint="eastAsia"/>
          <w:sz w:val="28"/>
        </w:rPr>
        <w:t>月</w:t>
      </w:r>
      <w:r w:rsidR="00432F08">
        <w:rPr>
          <w:rFonts w:hint="eastAsia"/>
          <w:sz w:val="28"/>
        </w:rPr>
        <w:t xml:space="preserve"> </w:t>
      </w:r>
      <w:r w:rsidR="00B32F07" w:rsidRPr="006D7DEB">
        <w:rPr>
          <w:rFonts w:hint="eastAsia"/>
          <w:sz w:val="28"/>
        </w:rPr>
        <w:t>16</w:t>
      </w:r>
      <w:r w:rsidR="00B32F07" w:rsidRPr="006D7DEB">
        <w:rPr>
          <w:rFonts w:hint="eastAsia"/>
          <w:sz w:val="28"/>
        </w:rPr>
        <w:t>日</w:t>
      </w:r>
    </w:p>
    <w:p w14:paraId="61DF8DC4" w14:textId="77777777" w:rsidR="00092097" w:rsidRDefault="000D6924" w:rsidP="00B32F07">
      <w:pPr>
        <w:jc w:val="center"/>
        <w:rPr>
          <w:sz w:val="28"/>
        </w:rPr>
      </w:pPr>
      <w:r>
        <w:rPr>
          <w:rFonts w:hint="eastAsia"/>
          <w:sz w:val="28"/>
        </w:rPr>
        <w:t xml:space="preserve">  </w:t>
      </w:r>
      <w:r w:rsidR="00B32F07" w:rsidRPr="006D7DEB">
        <w:rPr>
          <w:rFonts w:hint="eastAsia"/>
          <w:sz w:val="28"/>
        </w:rPr>
        <w:t>第</w:t>
      </w:r>
      <w:r w:rsidR="00B32F07" w:rsidRPr="006D7DEB">
        <w:rPr>
          <w:rFonts w:hint="eastAsia"/>
          <w:sz w:val="28"/>
        </w:rPr>
        <w:t>2</w:t>
      </w:r>
      <w:r w:rsidR="00B32F07" w:rsidRPr="006D7DEB">
        <w:rPr>
          <w:rFonts w:hint="eastAsia"/>
          <w:sz w:val="28"/>
        </w:rPr>
        <w:t>版　平成</w:t>
      </w:r>
      <w:r w:rsidR="00B32F07" w:rsidRPr="006D7DEB">
        <w:rPr>
          <w:rFonts w:hint="eastAsia"/>
          <w:sz w:val="28"/>
        </w:rPr>
        <w:t>24</w:t>
      </w:r>
      <w:r w:rsidR="00B32F07" w:rsidRPr="006D7DEB">
        <w:rPr>
          <w:rFonts w:hint="eastAsia"/>
          <w:sz w:val="28"/>
        </w:rPr>
        <w:t>年</w:t>
      </w:r>
      <w:r>
        <w:rPr>
          <w:rFonts w:hint="eastAsia"/>
          <w:sz w:val="28"/>
        </w:rPr>
        <w:t xml:space="preserve">  </w:t>
      </w:r>
      <w:r w:rsidR="00B32F07" w:rsidRPr="006D7DEB">
        <w:rPr>
          <w:rFonts w:hint="eastAsia"/>
          <w:sz w:val="28"/>
        </w:rPr>
        <w:t>4</w:t>
      </w:r>
      <w:r w:rsidR="00B32F07" w:rsidRPr="006D7DEB">
        <w:rPr>
          <w:rFonts w:hint="eastAsia"/>
          <w:sz w:val="28"/>
        </w:rPr>
        <w:t>月</w:t>
      </w:r>
      <w:r>
        <w:rPr>
          <w:rFonts w:hint="eastAsia"/>
          <w:sz w:val="28"/>
        </w:rPr>
        <w:t xml:space="preserve">  </w:t>
      </w:r>
      <w:r w:rsidR="00B32F07" w:rsidRPr="006D7DEB">
        <w:rPr>
          <w:rFonts w:hint="eastAsia"/>
          <w:sz w:val="28"/>
        </w:rPr>
        <w:t>1</w:t>
      </w:r>
      <w:r w:rsidR="00B32F07" w:rsidRPr="006D7DEB">
        <w:rPr>
          <w:rFonts w:hint="eastAsia"/>
          <w:sz w:val="28"/>
        </w:rPr>
        <w:t>日</w:t>
      </w:r>
    </w:p>
    <w:p w14:paraId="584E85AC" w14:textId="77777777" w:rsidR="000D6924" w:rsidRDefault="000D6924" w:rsidP="00B32F07">
      <w:pPr>
        <w:jc w:val="center"/>
        <w:rPr>
          <w:sz w:val="28"/>
        </w:rPr>
      </w:pPr>
      <w:r>
        <w:rPr>
          <w:rFonts w:hint="eastAsia"/>
          <w:sz w:val="28"/>
        </w:rPr>
        <w:t xml:space="preserve"> </w:t>
      </w:r>
      <w:r w:rsidR="00FD077F">
        <w:rPr>
          <w:sz w:val="28"/>
        </w:rPr>
        <w:t xml:space="preserve"> </w:t>
      </w:r>
      <w:r w:rsidR="00092097">
        <w:rPr>
          <w:rFonts w:hint="eastAsia"/>
          <w:sz w:val="28"/>
        </w:rPr>
        <w:t>第</w:t>
      </w:r>
      <w:r w:rsidR="00092097">
        <w:rPr>
          <w:rFonts w:hint="eastAsia"/>
          <w:sz w:val="28"/>
        </w:rPr>
        <w:t>3</w:t>
      </w:r>
      <w:r w:rsidR="00092097">
        <w:rPr>
          <w:rFonts w:hint="eastAsia"/>
          <w:sz w:val="28"/>
        </w:rPr>
        <w:t>版　平成</w:t>
      </w:r>
      <w:r w:rsidR="00092097">
        <w:rPr>
          <w:rFonts w:hint="eastAsia"/>
          <w:sz w:val="28"/>
        </w:rPr>
        <w:t>28</w:t>
      </w:r>
      <w:r w:rsidR="00092097">
        <w:rPr>
          <w:rFonts w:hint="eastAsia"/>
          <w:sz w:val="28"/>
        </w:rPr>
        <w:t>年</w:t>
      </w:r>
      <w:r w:rsidR="00FD077F">
        <w:rPr>
          <w:sz w:val="28"/>
        </w:rPr>
        <w:t xml:space="preserve">  </w:t>
      </w:r>
      <w:r w:rsidR="00E618B6">
        <w:rPr>
          <w:rFonts w:hint="eastAsia"/>
          <w:sz w:val="28"/>
        </w:rPr>
        <w:t>9</w:t>
      </w:r>
      <w:r w:rsidR="00092097">
        <w:rPr>
          <w:rFonts w:hint="eastAsia"/>
          <w:sz w:val="28"/>
        </w:rPr>
        <w:t>月</w:t>
      </w:r>
      <w:r w:rsidR="00FD077F">
        <w:rPr>
          <w:sz w:val="28"/>
        </w:rPr>
        <w:t xml:space="preserve">  </w:t>
      </w:r>
      <w:r w:rsidR="00E618B6">
        <w:rPr>
          <w:rFonts w:hint="eastAsia"/>
          <w:sz w:val="28"/>
        </w:rPr>
        <w:t>1</w:t>
      </w:r>
      <w:r w:rsidR="00092097">
        <w:rPr>
          <w:rFonts w:hint="eastAsia"/>
          <w:sz w:val="28"/>
        </w:rPr>
        <w:t>日</w:t>
      </w:r>
    </w:p>
    <w:p w14:paraId="576AFFC9" w14:textId="77777777" w:rsidR="00B32F07" w:rsidRDefault="000D6924" w:rsidP="00B32F07">
      <w:pPr>
        <w:jc w:val="center"/>
      </w:pPr>
      <w:r>
        <w:rPr>
          <w:rFonts w:hint="eastAsia"/>
          <w:sz w:val="28"/>
        </w:rPr>
        <w:t xml:space="preserve"> </w:t>
      </w:r>
      <w:r>
        <w:rPr>
          <w:sz w:val="28"/>
        </w:rPr>
        <w:t xml:space="preserve"> </w:t>
      </w:r>
      <w:r>
        <w:rPr>
          <w:rFonts w:hint="eastAsia"/>
          <w:sz w:val="28"/>
        </w:rPr>
        <w:t>第</w:t>
      </w:r>
      <w:r>
        <w:rPr>
          <w:rFonts w:hint="eastAsia"/>
          <w:sz w:val="28"/>
        </w:rPr>
        <w:t>4</w:t>
      </w:r>
      <w:r>
        <w:rPr>
          <w:rFonts w:hint="eastAsia"/>
          <w:sz w:val="28"/>
        </w:rPr>
        <w:t>版　平成</w:t>
      </w:r>
      <w:r>
        <w:rPr>
          <w:rFonts w:hint="eastAsia"/>
          <w:sz w:val="28"/>
        </w:rPr>
        <w:t>29</w:t>
      </w:r>
      <w:r>
        <w:rPr>
          <w:rFonts w:hint="eastAsia"/>
          <w:sz w:val="28"/>
        </w:rPr>
        <w:t>年</w:t>
      </w:r>
      <w:r>
        <w:rPr>
          <w:rFonts w:hint="eastAsia"/>
          <w:sz w:val="28"/>
        </w:rPr>
        <w:t xml:space="preserve">  4</w:t>
      </w:r>
      <w:r>
        <w:rPr>
          <w:rFonts w:hint="eastAsia"/>
          <w:sz w:val="28"/>
        </w:rPr>
        <w:t>月</w:t>
      </w:r>
      <w:r>
        <w:rPr>
          <w:rFonts w:hint="eastAsia"/>
          <w:sz w:val="28"/>
        </w:rPr>
        <w:t xml:space="preserve">  1</w:t>
      </w:r>
      <w:r>
        <w:rPr>
          <w:rFonts w:hint="eastAsia"/>
          <w:sz w:val="28"/>
        </w:rPr>
        <w:t>日</w:t>
      </w:r>
      <w:r w:rsidR="00B32F07">
        <w:br w:type="page"/>
      </w:r>
    </w:p>
    <w:p w14:paraId="3EE395DD" w14:textId="77777777" w:rsidR="00B32F07" w:rsidRDefault="00B32F07" w:rsidP="0045014D">
      <w:pPr>
        <w:numPr>
          <w:ilvl w:val="0"/>
          <w:numId w:val="1"/>
        </w:numPr>
      </w:pPr>
      <w:r>
        <w:rPr>
          <w:rFonts w:hint="eastAsia"/>
        </w:rPr>
        <w:lastRenderedPageBreak/>
        <w:t>目的及び適用範囲</w:t>
      </w:r>
    </w:p>
    <w:p w14:paraId="3BF922F1" w14:textId="77777777" w:rsidR="00B32F07" w:rsidRDefault="00B32F07" w:rsidP="00B32F07">
      <w:r>
        <w:rPr>
          <w:rFonts w:hint="eastAsia"/>
        </w:rPr>
        <w:t xml:space="preserve">　本手順書は、京都府立医科大学附属病院治験実施取扱規定の定めるところにより、治験に係わる被験者負担軽減措置に関する運用およびそれに基づく業務手順を示すものである。また、本手順書は、医薬品若しくは医療機器の治験及び製造販売後臨床試験を適用範囲とする。</w:t>
      </w:r>
    </w:p>
    <w:p w14:paraId="5FBE415B" w14:textId="77777777" w:rsidR="00B32F07" w:rsidRDefault="00B32F07" w:rsidP="00B32F07"/>
    <w:p w14:paraId="20DE16AE" w14:textId="77777777" w:rsidR="00B32F07" w:rsidRDefault="00B32F07" w:rsidP="00B32F07">
      <w:pPr>
        <w:numPr>
          <w:ilvl w:val="0"/>
          <w:numId w:val="1"/>
        </w:numPr>
      </w:pPr>
      <w:r>
        <w:rPr>
          <w:rFonts w:hint="eastAsia"/>
        </w:rPr>
        <w:t>負担軽減措置の必要性</w:t>
      </w:r>
    </w:p>
    <w:p w14:paraId="0318C3CB" w14:textId="77777777" w:rsidR="00B32F07" w:rsidRDefault="00B32F07" w:rsidP="00B32F07">
      <w:pPr>
        <w:ind w:firstLineChars="100" w:firstLine="210"/>
      </w:pPr>
      <w:r>
        <w:rPr>
          <w:rFonts w:hint="eastAsia"/>
        </w:rPr>
        <w:t>被験者は治験に参加し、治験薬の有効性および安全性の確認のために一般患者と比較してより多くの来院が必要となり費用面での負担が多くなる。そのため交通費の負担および時間的な拘束等の負担を軽減する必要がある。</w:t>
      </w:r>
    </w:p>
    <w:p w14:paraId="681BE729" w14:textId="77777777" w:rsidR="00B32F07" w:rsidRDefault="00B32F07" w:rsidP="00B32F07">
      <w:pPr>
        <w:ind w:firstLineChars="100" w:firstLine="210"/>
      </w:pPr>
    </w:p>
    <w:p w14:paraId="117FF461" w14:textId="77777777" w:rsidR="00B32F07" w:rsidRDefault="00B32F07" w:rsidP="00B32F07">
      <w:pPr>
        <w:numPr>
          <w:ilvl w:val="0"/>
          <w:numId w:val="1"/>
        </w:numPr>
      </w:pPr>
      <w:r>
        <w:rPr>
          <w:rFonts w:hint="eastAsia"/>
        </w:rPr>
        <w:t>対象試験</w:t>
      </w:r>
    </w:p>
    <w:p w14:paraId="74CEE79B" w14:textId="77777777" w:rsidR="00B32F07" w:rsidRDefault="00B32F07" w:rsidP="00B32F07">
      <w:pPr>
        <w:ind w:leftChars="100" w:left="630" w:hangingChars="200" w:hanging="420"/>
      </w:pPr>
      <w:r>
        <w:rPr>
          <w:rFonts w:hint="eastAsia"/>
        </w:rPr>
        <w:t>１）医薬品に係わる臨床試験（第Ⅲ相まで）</w:t>
      </w:r>
    </w:p>
    <w:p w14:paraId="40981241" w14:textId="77777777" w:rsidR="00B32F07" w:rsidRDefault="00B32F07" w:rsidP="00B32F07">
      <w:pPr>
        <w:ind w:left="420" w:hangingChars="200" w:hanging="420"/>
      </w:pPr>
      <w:r>
        <w:rPr>
          <w:rFonts w:hint="eastAsia"/>
        </w:rPr>
        <w:t xml:space="preserve">　２）医療機器に係わる臨床試験</w:t>
      </w:r>
    </w:p>
    <w:p w14:paraId="250125A6" w14:textId="77777777" w:rsidR="00B32F07" w:rsidRDefault="00B32F07" w:rsidP="00B32F07">
      <w:pPr>
        <w:ind w:left="420" w:hangingChars="200" w:hanging="420"/>
      </w:pPr>
      <w:r>
        <w:rPr>
          <w:rFonts w:hint="eastAsia"/>
        </w:rPr>
        <w:t xml:space="preserve">　３）</w:t>
      </w:r>
      <w:r w:rsidR="00F5308A">
        <w:rPr>
          <w:rFonts w:hint="eastAsia"/>
        </w:rPr>
        <w:t>場合により、</w:t>
      </w:r>
      <w:r>
        <w:rPr>
          <w:rFonts w:hint="eastAsia"/>
        </w:rPr>
        <w:t>製造販売後臨床試験</w:t>
      </w:r>
      <w:r w:rsidR="003670F7">
        <w:rPr>
          <w:rFonts w:hint="eastAsia"/>
        </w:rPr>
        <w:t>（原則なし）</w:t>
      </w:r>
    </w:p>
    <w:p w14:paraId="380E2992" w14:textId="77777777" w:rsidR="00B32F07" w:rsidRPr="003670F7" w:rsidRDefault="00B32F07" w:rsidP="00B32F07"/>
    <w:p w14:paraId="125D9ED5" w14:textId="77777777" w:rsidR="00B32F07" w:rsidRDefault="00B32F07" w:rsidP="00B32F07">
      <w:pPr>
        <w:numPr>
          <w:ilvl w:val="0"/>
          <w:numId w:val="1"/>
        </w:numPr>
      </w:pPr>
      <w:r>
        <w:rPr>
          <w:rFonts w:hint="eastAsia"/>
        </w:rPr>
        <w:t>軽減措置内容</w:t>
      </w:r>
    </w:p>
    <w:p w14:paraId="2CA30E39" w14:textId="77777777" w:rsidR="00B86CE4" w:rsidRDefault="00B32F07" w:rsidP="00B32F07">
      <w:r>
        <w:rPr>
          <w:rFonts w:hint="eastAsia"/>
        </w:rPr>
        <w:t xml:space="preserve">　治験参加のために来院した場合、</w:t>
      </w:r>
      <w:r>
        <w:rPr>
          <w:rFonts w:hint="eastAsia"/>
        </w:rPr>
        <w:t>1</w:t>
      </w:r>
      <w:r>
        <w:rPr>
          <w:rFonts w:hint="eastAsia"/>
        </w:rPr>
        <w:t>回あたり</w:t>
      </w:r>
      <w:r w:rsidR="003670F7">
        <w:rPr>
          <w:rFonts w:hint="eastAsia"/>
        </w:rPr>
        <w:t>原則</w:t>
      </w:r>
      <w:r>
        <w:rPr>
          <w:rFonts w:hint="eastAsia"/>
        </w:rPr>
        <w:t>7,000</w:t>
      </w:r>
      <w:r>
        <w:rPr>
          <w:rFonts w:hint="eastAsia"/>
        </w:rPr>
        <w:t>円を支給する</w:t>
      </w:r>
      <w:r w:rsidR="00F50200">
        <w:rPr>
          <w:rFonts w:hint="eastAsia"/>
        </w:rPr>
        <w:t>。</w:t>
      </w:r>
    </w:p>
    <w:p w14:paraId="06656712" w14:textId="77777777" w:rsidR="00B32F07" w:rsidRDefault="00B32F07" w:rsidP="00B86CE4">
      <w:pPr>
        <w:ind w:firstLineChars="100" w:firstLine="210"/>
      </w:pPr>
      <w:r>
        <w:rPr>
          <w:rFonts w:hint="eastAsia"/>
        </w:rPr>
        <w:t>（治験のために入院した場合は入退院で</w:t>
      </w:r>
      <w:r>
        <w:rPr>
          <w:rFonts w:hint="eastAsia"/>
        </w:rPr>
        <w:t>1</w:t>
      </w:r>
      <w:r w:rsidR="00F50200">
        <w:rPr>
          <w:rFonts w:hint="eastAsia"/>
        </w:rPr>
        <w:t>回の来院とする）</w:t>
      </w:r>
    </w:p>
    <w:p w14:paraId="7B2FC027" w14:textId="77777777" w:rsidR="00B32F07" w:rsidRDefault="00B32F07" w:rsidP="00B32F07">
      <w:pPr>
        <w:ind w:leftChars="300" w:left="630"/>
      </w:pPr>
    </w:p>
    <w:p w14:paraId="71EB9538" w14:textId="77777777" w:rsidR="00B32F07" w:rsidRDefault="00B32F07" w:rsidP="00B32F07">
      <w:pPr>
        <w:numPr>
          <w:ilvl w:val="0"/>
          <w:numId w:val="1"/>
        </w:numPr>
      </w:pPr>
      <w:r>
        <w:rPr>
          <w:rFonts w:hint="eastAsia"/>
        </w:rPr>
        <w:t>支給方法</w:t>
      </w:r>
    </w:p>
    <w:p w14:paraId="75C88BB0" w14:textId="77777777" w:rsidR="00B32F07" w:rsidRDefault="00F5308A" w:rsidP="00B32F07">
      <w:r>
        <w:rPr>
          <w:rFonts w:hint="eastAsia"/>
        </w:rPr>
        <w:t xml:space="preserve">　１）負担軽減措置</w:t>
      </w:r>
      <w:r w:rsidR="000D6924">
        <w:rPr>
          <w:rFonts w:hint="eastAsia"/>
        </w:rPr>
        <w:t>費の支払に関して事務局は依頼者と取り決める。</w:t>
      </w:r>
    </w:p>
    <w:p w14:paraId="29A3D301" w14:textId="77777777" w:rsidR="00B32F07" w:rsidRDefault="00B32F07" w:rsidP="00B32F07">
      <w:pPr>
        <w:ind w:leftChars="100" w:left="630" w:hangingChars="200" w:hanging="420"/>
      </w:pPr>
      <w:r>
        <w:rPr>
          <w:rFonts w:hint="eastAsia"/>
        </w:rPr>
        <w:t>２）</w:t>
      </w:r>
      <w:r w:rsidR="00191DC7">
        <w:rPr>
          <w:rFonts w:hint="eastAsia"/>
        </w:rPr>
        <w:t>同意説明</w:t>
      </w:r>
      <w:r w:rsidR="00F5308A">
        <w:rPr>
          <w:rFonts w:hint="eastAsia"/>
        </w:rPr>
        <w:t>文書に</w:t>
      </w:r>
      <w:r>
        <w:rPr>
          <w:rFonts w:hint="eastAsia"/>
        </w:rPr>
        <w:t>負担軽減</w:t>
      </w:r>
      <w:r w:rsidR="000D6924">
        <w:rPr>
          <w:rFonts w:hint="eastAsia"/>
        </w:rPr>
        <w:t>措置の説明文を載せ、責任・分担医師或は臨床研究コーディネーター（以下</w:t>
      </w:r>
      <w:r w:rsidR="000D6924">
        <w:rPr>
          <w:rFonts w:hint="eastAsia"/>
        </w:rPr>
        <w:t>CRC</w:t>
      </w:r>
      <w:r w:rsidR="000D6924">
        <w:rPr>
          <w:rFonts w:hint="eastAsia"/>
        </w:rPr>
        <w:t>）が被験者</w:t>
      </w:r>
      <w:r w:rsidR="00F5308A">
        <w:rPr>
          <w:rFonts w:hint="eastAsia"/>
        </w:rPr>
        <w:t>に</w:t>
      </w:r>
      <w:r w:rsidR="000D6924">
        <w:rPr>
          <w:rFonts w:hint="eastAsia"/>
        </w:rPr>
        <w:t>説明をする</w:t>
      </w:r>
      <w:r w:rsidR="00F50200">
        <w:rPr>
          <w:rFonts w:hint="eastAsia"/>
        </w:rPr>
        <w:t>。</w:t>
      </w:r>
    </w:p>
    <w:p w14:paraId="0CE28EC7" w14:textId="77777777" w:rsidR="00B32F07" w:rsidRDefault="00B32F07" w:rsidP="00B32F07">
      <w:pPr>
        <w:ind w:leftChars="100" w:left="630" w:hangingChars="200" w:hanging="420"/>
      </w:pPr>
      <w:r>
        <w:rPr>
          <w:rFonts w:hint="eastAsia"/>
        </w:rPr>
        <w:t>３）</w:t>
      </w:r>
      <w:r w:rsidR="000D6924">
        <w:rPr>
          <w:rFonts w:hint="eastAsia"/>
        </w:rPr>
        <w:t>被験者からの治験同意取得後、責任・分担医師或は</w:t>
      </w:r>
      <w:r w:rsidR="00B86CE4">
        <w:rPr>
          <w:rFonts w:hint="eastAsia"/>
        </w:rPr>
        <w:t>CRC</w:t>
      </w:r>
      <w:r w:rsidR="000D6924">
        <w:rPr>
          <w:rFonts w:hint="eastAsia"/>
        </w:rPr>
        <w:t>が</w:t>
      </w:r>
      <w:r w:rsidR="00F50200">
        <w:rPr>
          <w:rFonts w:hint="eastAsia"/>
        </w:rPr>
        <w:t>負担軽減</w:t>
      </w:r>
      <w:r w:rsidR="000D6924">
        <w:rPr>
          <w:rFonts w:hint="eastAsia"/>
        </w:rPr>
        <w:t>措置費受け取りの可否について確認し、希望する場合</w:t>
      </w:r>
      <w:r w:rsidR="00B86CE4">
        <w:rPr>
          <w:rFonts w:hint="eastAsia"/>
        </w:rPr>
        <w:t>「治験通院費（旅費）負担軽減措置確認」（</w:t>
      </w:r>
      <w:r w:rsidR="000D6924">
        <w:rPr>
          <w:rFonts w:hint="eastAsia"/>
        </w:rPr>
        <w:t>様式第</w:t>
      </w:r>
      <w:r w:rsidR="00B86CE4">
        <w:rPr>
          <w:rFonts w:hint="eastAsia"/>
        </w:rPr>
        <w:t>1</w:t>
      </w:r>
      <w:r w:rsidR="000D6924">
        <w:rPr>
          <w:rFonts w:hint="eastAsia"/>
        </w:rPr>
        <w:t>号</w:t>
      </w:r>
      <w:r w:rsidR="00B86CE4">
        <w:rPr>
          <w:rFonts w:hint="eastAsia"/>
        </w:rPr>
        <w:t>）を</w:t>
      </w:r>
      <w:r w:rsidR="000D6924">
        <w:rPr>
          <w:rFonts w:hint="eastAsia"/>
        </w:rPr>
        <w:t>被験者に渡す</w:t>
      </w:r>
      <w:r w:rsidR="00F50200">
        <w:rPr>
          <w:rFonts w:hint="eastAsia"/>
        </w:rPr>
        <w:t>。</w:t>
      </w:r>
    </w:p>
    <w:p w14:paraId="6A8C31B8" w14:textId="77777777" w:rsidR="000D6924" w:rsidRDefault="00B32F07" w:rsidP="00B32F07">
      <w:pPr>
        <w:ind w:leftChars="100" w:left="630" w:hangingChars="200" w:hanging="420"/>
      </w:pPr>
      <w:r>
        <w:rPr>
          <w:rFonts w:hint="eastAsia"/>
        </w:rPr>
        <w:t>４）</w:t>
      </w:r>
      <w:r w:rsidR="000D6924">
        <w:rPr>
          <w:rFonts w:hint="eastAsia"/>
        </w:rPr>
        <w:t>被験者記載の「治験通院費（旅費）負担軽減措置確認」を治験事務局が受け取る。</w:t>
      </w:r>
    </w:p>
    <w:p w14:paraId="1F5C6059" w14:textId="77777777" w:rsidR="00B32F07" w:rsidRDefault="00805286" w:rsidP="00B32F07">
      <w:pPr>
        <w:ind w:leftChars="100" w:left="630" w:hangingChars="200" w:hanging="420"/>
      </w:pPr>
      <w:r>
        <w:rPr>
          <w:rFonts w:hint="eastAsia"/>
        </w:rPr>
        <w:t>５）</w:t>
      </w:r>
      <w:r w:rsidR="00410AEF">
        <w:rPr>
          <w:rFonts w:hint="eastAsia"/>
        </w:rPr>
        <w:t>被験者来院</w:t>
      </w:r>
      <w:r w:rsidR="00D14235">
        <w:rPr>
          <w:rFonts w:hint="eastAsia"/>
        </w:rPr>
        <w:t>回数</w:t>
      </w:r>
      <w:r w:rsidR="00410AEF">
        <w:rPr>
          <w:rFonts w:hint="eastAsia"/>
        </w:rPr>
        <w:t>は治験システムの来院実績にて</w:t>
      </w:r>
      <w:r w:rsidR="00D14235">
        <w:rPr>
          <w:rFonts w:hint="eastAsia"/>
        </w:rPr>
        <w:t>CRC</w:t>
      </w:r>
      <w:r w:rsidR="00410AEF">
        <w:rPr>
          <w:rFonts w:hint="eastAsia"/>
        </w:rPr>
        <w:t>が管理を行う</w:t>
      </w:r>
      <w:r w:rsidR="00F50200">
        <w:rPr>
          <w:rFonts w:hint="eastAsia"/>
        </w:rPr>
        <w:t>。</w:t>
      </w:r>
    </w:p>
    <w:p w14:paraId="35E8FD84" w14:textId="77777777" w:rsidR="00D14235" w:rsidRDefault="00D14235" w:rsidP="00410AEF">
      <w:pPr>
        <w:ind w:leftChars="100" w:left="630" w:hangingChars="200" w:hanging="420"/>
      </w:pPr>
      <w:r>
        <w:rPr>
          <w:rFonts w:hint="eastAsia"/>
        </w:rPr>
        <w:t>６）</w:t>
      </w:r>
      <w:r w:rsidR="00410AEF">
        <w:rPr>
          <w:rFonts w:hint="eastAsia"/>
        </w:rPr>
        <w:t>５）をもとに「治験被験者通院回数報告書」（様式第</w:t>
      </w:r>
      <w:r w:rsidR="00410AEF">
        <w:rPr>
          <w:rFonts w:hint="eastAsia"/>
        </w:rPr>
        <w:t>2</w:t>
      </w:r>
      <w:r w:rsidR="00410AEF">
        <w:rPr>
          <w:rFonts w:hint="eastAsia"/>
        </w:rPr>
        <w:t>号）を事務局負担軽減措置担当者が作成する。</w:t>
      </w:r>
    </w:p>
    <w:p w14:paraId="465279DC" w14:textId="77777777" w:rsidR="00D14235" w:rsidRPr="00D14235" w:rsidRDefault="00D14235" w:rsidP="00410AEF">
      <w:pPr>
        <w:ind w:left="630" w:hangingChars="300" w:hanging="630"/>
      </w:pPr>
      <w:r>
        <w:rPr>
          <w:rFonts w:hint="eastAsia"/>
        </w:rPr>
        <w:t xml:space="preserve">　７）</w:t>
      </w:r>
      <w:r w:rsidR="00410AEF">
        <w:rPr>
          <w:rFonts w:hint="eastAsia"/>
        </w:rPr>
        <w:t>各被験者への負担軽減措置費は「治験通院費軽減措置費のお支払いについて」（様式第</w:t>
      </w:r>
      <w:r w:rsidR="00410AEF">
        <w:rPr>
          <w:rFonts w:hint="eastAsia"/>
        </w:rPr>
        <w:t>3</w:t>
      </w:r>
      <w:r w:rsidR="00410AEF">
        <w:rPr>
          <w:rFonts w:hint="eastAsia"/>
        </w:rPr>
        <w:t>号）を</w:t>
      </w:r>
      <w:r>
        <w:rPr>
          <w:rFonts w:hint="eastAsia"/>
        </w:rPr>
        <w:t>事務局</w:t>
      </w:r>
      <w:r w:rsidR="00410AEF">
        <w:rPr>
          <w:rFonts w:hint="eastAsia"/>
        </w:rPr>
        <w:t>負担軽減措置担当者が作成し被験者へ通知し、来院月の翌々月に京都府公立大学法人より振り込む。</w:t>
      </w:r>
    </w:p>
    <w:p w14:paraId="6519BCA5" w14:textId="77777777" w:rsidR="00B32F07" w:rsidRDefault="00D14235" w:rsidP="003A1B8C">
      <w:pPr>
        <w:ind w:leftChars="100" w:left="630" w:hangingChars="200" w:hanging="420"/>
      </w:pPr>
      <w:r>
        <w:rPr>
          <w:rFonts w:hint="eastAsia"/>
        </w:rPr>
        <w:t>８）</w:t>
      </w:r>
      <w:r w:rsidR="00410AEF">
        <w:rPr>
          <w:rFonts w:hint="eastAsia"/>
        </w:rPr>
        <w:t>負担軽減措置にかかる費用は、「治験通院費（旅費）負担軽減措置</w:t>
      </w:r>
      <w:r w:rsidR="003A1B8C">
        <w:rPr>
          <w:rFonts w:hint="eastAsia"/>
        </w:rPr>
        <w:t>の入金について」（様式第</w:t>
      </w:r>
      <w:r w:rsidR="003A1B8C">
        <w:rPr>
          <w:rFonts w:hint="eastAsia"/>
        </w:rPr>
        <w:t>4</w:t>
      </w:r>
      <w:r w:rsidR="003A1B8C">
        <w:rPr>
          <w:rFonts w:hint="eastAsia"/>
        </w:rPr>
        <w:t>号）を事務局負担軽減措置担当者が作成し、依頼者へ通知する。依頼者は通知に従い京都府公立大学法人へ振り込む。</w:t>
      </w:r>
    </w:p>
    <w:p w14:paraId="2766E9F9" w14:textId="77777777" w:rsidR="00B32F07" w:rsidRPr="00B228AD" w:rsidRDefault="00B32F07" w:rsidP="00B228AD">
      <w:pPr>
        <w:widowControl/>
        <w:jc w:val="left"/>
      </w:pPr>
    </w:p>
    <w:sectPr w:rsidR="00B32F07" w:rsidRPr="00B228AD" w:rsidSect="00B228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B4808" w14:textId="77777777" w:rsidR="001B5098" w:rsidRDefault="001B5098" w:rsidP="00B228AD">
      <w:r>
        <w:separator/>
      </w:r>
    </w:p>
  </w:endnote>
  <w:endnote w:type="continuationSeparator" w:id="0">
    <w:p w14:paraId="559AE958" w14:textId="77777777" w:rsidR="001B5098" w:rsidRDefault="001B5098" w:rsidP="00B2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181B5" w14:textId="77777777" w:rsidR="001B5098" w:rsidRDefault="001B5098" w:rsidP="00B228AD">
      <w:r>
        <w:separator/>
      </w:r>
    </w:p>
  </w:footnote>
  <w:footnote w:type="continuationSeparator" w:id="0">
    <w:p w14:paraId="65EEC29A" w14:textId="77777777" w:rsidR="001B5098" w:rsidRDefault="001B5098" w:rsidP="00B228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AC3A9E"/>
    <w:multiLevelType w:val="hybridMultilevel"/>
    <w:tmpl w:val="CCE2AA4A"/>
    <w:lvl w:ilvl="0" w:tplc="0D1AED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C4"/>
    <w:rsid w:val="00092097"/>
    <w:rsid w:val="000D6924"/>
    <w:rsid w:val="00191DC7"/>
    <w:rsid w:val="001B5098"/>
    <w:rsid w:val="001D1635"/>
    <w:rsid w:val="00234243"/>
    <w:rsid w:val="00243179"/>
    <w:rsid w:val="0032006D"/>
    <w:rsid w:val="003670F7"/>
    <w:rsid w:val="003A1B8C"/>
    <w:rsid w:val="00410AEF"/>
    <w:rsid w:val="00432F08"/>
    <w:rsid w:val="0045014D"/>
    <w:rsid w:val="006D7DEB"/>
    <w:rsid w:val="0075264B"/>
    <w:rsid w:val="00805286"/>
    <w:rsid w:val="008C4CFD"/>
    <w:rsid w:val="00A529D0"/>
    <w:rsid w:val="00A624C0"/>
    <w:rsid w:val="00A94133"/>
    <w:rsid w:val="00B228AD"/>
    <w:rsid w:val="00B32F07"/>
    <w:rsid w:val="00B42363"/>
    <w:rsid w:val="00B61EBD"/>
    <w:rsid w:val="00B7641D"/>
    <w:rsid w:val="00B86CE4"/>
    <w:rsid w:val="00D14235"/>
    <w:rsid w:val="00E618B6"/>
    <w:rsid w:val="00F275C4"/>
    <w:rsid w:val="00F50200"/>
    <w:rsid w:val="00F5308A"/>
    <w:rsid w:val="00FD077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98594F"/>
  <w15:chartTrackingRefBased/>
  <w15:docId w15:val="{734FC960-AA79-4775-8D33-52090A7A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8AD"/>
    <w:pPr>
      <w:tabs>
        <w:tab w:val="center" w:pos="4252"/>
        <w:tab w:val="right" w:pos="8504"/>
      </w:tabs>
      <w:snapToGrid w:val="0"/>
    </w:pPr>
  </w:style>
  <w:style w:type="character" w:customStyle="1" w:styleId="a4">
    <w:name w:val="ヘッダー (文字)"/>
    <w:basedOn w:val="a0"/>
    <w:link w:val="a3"/>
    <w:uiPriority w:val="99"/>
    <w:rsid w:val="00B228AD"/>
  </w:style>
  <w:style w:type="paragraph" w:styleId="a5">
    <w:name w:val="footer"/>
    <w:basedOn w:val="a"/>
    <w:link w:val="a6"/>
    <w:uiPriority w:val="99"/>
    <w:unhideWhenUsed/>
    <w:rsid w:val="00B228AD"/>
    <w:pPr>
      <w:tabs>
        <w:tab w:val="center" w:pos="4252"/>
        <w:tab w:val="right" w:pos="8504"/>
      </w:tabs>
      <w:snapToGrid w:val="0"/>
    </w:pPr>
  </w:style>
  <w:style w:type="character" w:customStyle="1" w:styleId="a6">
    <w:name w:val="フッター (文字)"/>
    <w:basedOn w:val="a0"/>
    <w:link w:val="a5"/>
    <w:uiPriority w:val="99"/>
    <w:rsid w:val="00B228AD"/>
  </w:style>
  <w:style w:type="paragraph" w:styleId="a7">
    <w:name w:val="Balloon Text"/>
    <w:basedOn w:val="a"/>
    <w:link w:val="a8"/>
    <w:uiPriority w:val="99"/>
    <w:semiHidden/>
    <w:unhideWhenUsed/>
    <w:rsid w:val="00B61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1E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9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1A26B-E8D9-C946-93F1-3A16C8FF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153</Words>
  <Characters>876</Characters>
  <Application>Microsoft Macintosh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臨床治験センター</dc:creator>
  <cp:keywords/>
  <dc:description/>
  <cp:lastModifiedBy>前田勝博</cp:lastModifiedBy>
  <cp:revision>8</cp:revision>
  <cp:lastPrinted>2017-05-16T03:53:00Z</cp:lastPrinted>
  <dcterms:created xsi:type="dcterms:W3CDTF">2017-04-13T03:16:00Z</dcterms:created>
  <dcterms:modified xsi:type="dcterms:W3CDTF">2017-05-20T21:12:00Z</dcterms:modified>
</cp:coreProperties>
</file>